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0CBF" w:rsidRDefault="00F30CBF"/>
    <w:tbl>
      <w:tblPr>
        <w:tblStyle w:val="TableGrid"/>
        <w:tblW w:w="0" w:type="auto"/>
        <w:tblLook w:val="04A0" w:firstRow="1" w:lastRow="0" w:firstColumn="1" w:lastColumn="0" w:noHBand="0" w:noVBand="1"/>
      </w:tblPr>
      <w:tblGrid>
        <w:gridCol w:w="1129"/>
        <w:gridCol w:w="7887"/>
      </w:tblGrid>
      <w:tr w:rsidR="009B75F0" w:rsidRPr="00ED1377" w:rsidTr="009B75F0">
        <w:tc>
          <w:tcPr>
            <w:tcW w:w="1129" w:type="dxa"/>
          </w:tcPr>
          <w:p w:rsidR="009B75F0" w:rsidRDefault="009B75F0">
            <w:r w:rsidRPr="00436E20">
              <w:rPr>
                <w:b/>
                <w:sz w:val="24"/>
                <w:szCs w:val="24"/>
              </w:rPr>
              <w:t>Title:</w:t>
            </w:r>
          </w:p>
        </w:tc>
        <w:tc>
          <w:tcPr>
            <w:tcW w:w="7887" w:type="dxa"/>
          </w:tcPr>
          <w:p w:rsidR="00ED1377" w:rsidRPr="00ED1377" w:rsidRDefault="00ED1377" w:rsidP="00ED1377">
            <w:pPr>
              <w:shd w:val="clear" w:color="auto" w:fill="FFFFFF"/>
              <w:outlineLvl w:val="0"/>
              <w:rPr>
                <w:rFonts w:ascii="Arial" w:eastAsia="Times New Roman" w:hAnsi="Arial" w:cs="Arial"/>
                <w:color w:val="111111"/>
                <w:kern w:val="36"/>
                <w:sz w:val="24"/>
                <w:szCs w:val="48"/>
                <w:lang w:val="el-GR"/>
              </w:rPr>
            </w:pPr>
            <w:r w:rsidRPr="00ED1377">
              <w:rPr>
                <w:rFonts w:ascii="Arial" w:eastAsia="Times New Roman" w:hAnsi="Arial" w:cs="Arial"/>
                <w:color w:val="111111"/>
                <w:kern w:val="36"/>
                <w:sz w:val="24"/>
                <w:szCs w:val="48"/>
                <w:lang w:val="en-US"/>
              </w:rPr>
              <w:t>COVID</w:t>
            </w:r>
            <w:r w:rsidRPr="00ED1377">
              <w:rPr>
                <w:rFonts w:ascii="Arial" w:eastAsia="Times New Roman" w:hAnsi="Arial" w:cs="Arial"/>
                <w:color w:val="111111"/>
                <w:kern w:val="36"/>
                <w:sz w:val="24"/>
                <w:szCs w:val="48"/>
                <w:lang w:val="el-GR"/>
              </w:rPr>
              <w:t>-19: Ο ρόλος της εκπαιδευτικής ηγεσίας στην επίλυση των προβλημάτων που προκαλεί η πανδημία</w:t>
            </w:r>
          </w:p>
          <w:p w:rsidR="009B75F0" w:rsidRPr="00ED1377" w:rsidRDefault="009B75F0" w:rsidP="00C34B1B">
            <w:pPr>
              <w:rPr>
                <w:sz w:val="24"/>
                <w:lang w:val="el-GR"/>
              </w:rPr>
            </w:pPr>
          </w:p>
        </w:tc>
      </w:tr>
      <w:tr w:rsidR="009B75F0" w:rsidTr="009B75F0">
        <w:tc>
          <w:tcPr>
            <w:tcW w:w="1129" w:type="dxa"/>
          </w:tcPr>
          <w:p w:rsidR="009B75F0" w:rsidRPr="009B75F0" w:rsidRDefault="009B75F0">
            <w:pPr>
              <w:rPr>
                <w:b/>
                <w:sz w:val="24"/>
                <w:szCs w:val="24"/>
              </w:rPr>
            </w:pPr>
            <w:r>
              <w:rPr>
                <w:b/>
                <w:sz w:val="24"/>
                <w:szCs w:val="24"/>
              </w:rPr>
              <w:t>Year:</w:t>
            </w:r>
          </w:p>
        </w:tc>
        <w:tc>
          <w:tcPr>
            <w:tcW w:w="7887" w:type="dxa"/>
          </w:tcPr>
          <w:p w:rsidR="009B75F0" w:rsidRPr="005F351C" w:rsidRDefault="00ED1377" w:rsidP="00E241A4">
            <w:pPr>
              <w:rPr>
                <w:sz w:val="32"/>
                <w:lang w:val="el-GR"/>
              </w:rPr>
            </w:pPr>
            <w:r>
              <w:rPr>
                <w:sz w:val="24"/>
              </w:rPr>
              <w:t>2022</w:t>
            </w:r>
          </w:p>
        </w:tc>
      </w:tr>
      <w:tr w:rsidR="009B75F0" w:rsidRPr="00302429" w:rsidTr="001F4D71">
        <w:trPr>
          <w:trHeight w:val="341"/>
        </w:trPr>
        <w:tc>
          <w:tcPr>
            <w:tcW w:w="1129" w:type="dxa"/>
          </w:tcPr>
          <w:p w:rsidR="009B75F0" w:rsidRPr="009B75F0" w:rsidRDefault="009B75F0">
            <w:pPr>
              <w:rPr>
                <w:b/>
                <w:sz w:val="24"/>
                <w:szCs w:val="24"/>
              </w:rPr>
            </w:pPr>
            <w:r>
              <w:rPr>
                <w:b/>
                <w:sz w:val="24"/>
                <w:szCs w:val="24"/>
              </w:rPr>
              <w:t>Author:</w:t>
            </w:r>
          </w:p>
        </w:tc>
        <w:tc>
          <w:tcPr>
            <w:tcW w:w="7887" w:type="dxa"/>
          </w:tcPr>
          <w:p w:rsidR="009B75F0" w:rsidRPr="00ED1377" w:rsidRDefault="00ED1377" w:rsidP="00ED1377">
            <w:pPr>
              <w:shd w:val="clear" w:color="auto" w:fill="FFFFFF"/>
              <w:rPr>
                <w:rFonts w:ascii="Arial" w:hAnsi="Arial" w:cs="Arial"/>
                <w:bCs/>
                <w:sz w:val="28"/>
                <w:szCs w:val="18"/>
              </w:rPr>
            </w:pPr>
            <w:hyperlink r:id="rId7" w:history="1">
              <w:r w:rsidRPr="00ED1377">
                <w:rPr>
                  <w:rStyle w:val="Hyperlink"/>
                  <w:rFonts w:ascii="inherit" w:hAnsi="inherit" w:cs="Arial"/>
                  <w:bCs/>
                  <w:color w:val="auto"/>
                  <w:sz w:val="26"/>
                  <w:u w:val="none"/>
                  <w:bdr w:val="none" w:sz="0" w:space="0" w:color="auto" w:frame="1"/>
                </w:rPr>
                <w:t xml:space="preserve">Constantia </w:t>
              </w:r>
              <w:proofErr w:type="spellStart"/>
              <w:r w:rsidRPr="00ED1377">
                <w:rPr>
                  <w:rStyle w:val="Hyperlink"/>
                  <w:rFonts w:ascii="inherit" w:hAnsi="inherit" w:cs="Arial"/>
                  <w:bCs/>
                  <w:color w:val="auto"/>
                  <w:sz w:val="26"/>
                  <w:u w:val="none"/>
                  <w:bdr w:val="none" w:sz="0" w:space="0" w:color="auto" w:frame="1"/>
                </w:rPr>
                <w:t>Charalambous</w:t>
              </w:r>
              <w:proofErr w:type="spellEnd"/>
            </w:hyperlink>
            <w:r w:rsidRPr="00ED1377">
              <w:rPr>
                <w:rFonts w:ascii="Arial" w:hAnsi="Arial" w:cs="Arial"/>
                <w:bCs/>
                <w:sz w:val="28"/>
              </w:rPr>
              <w:t xml:space="preserve">, </w:t>
            </w:r>
            <w:hyperlink r:id="rId8" w:history="1">
              <w:r w:rsidRPr="00ED1377">
                <w:rPr>
                  <w:rStyle w:val="Hyperlink"/>
                  <w:rFonts w:ascii="inherit" w:hAnsi="inherit" w:cs="Arial"/>
                  <w:bCs/>
                  <w:color w:val="auto"/>
                  <w:sz w:val="26"/>
                  <w:szCs w:val="18"/>
                  <w:u w:val="none"/>
                  <w:bdr w:val="none" w:sz="0" w:space="0" w:color="auto" w:frame="1"/>
                </w:rPr>
                <w:t xml:space="preserve">Christos </w:t>
              </w:r>
              <w:proofErr w:type="spellStart"/>
              <w:r w:rsidRPr="00ED1377">
                <w:rPr>
                  <w:rStyle w:val="Hyperlink"/>
                  <w:rFonts w:ascii="inherit" w:hAnsi="inherit" w:cs="Arial"/>
                  <w:bCs/>
                  <w:color w:val="auto"/>
                  <w:sz w:val="26"/>
                  <w:szCs w:val="18"/>
                  <w:u w:val="none"/>
                  <w:bdr w:val="none" w:sz="0" w:space="0" w:color="auto" w:frame="1"/>
                </w:rPr>
                <w:t>Papademetriou</w:t>
              </w:r>
              <w:proofErr w:type="spellEnd"/>
            </w:hyperlink>
          </w:p>
          <w:p w:rsidR="00ED1377" w:rsidRPr="00302429" w:rsidRDefault="00ED1377" w:rsidP="00ED1377">
            <w:pPr>
              <w:shd w:val="clear" w:color="auto" w:fill="FFFFFF"/>
              <w:rPr>
                <w:rFonts w:ascii="Helvetica" w:eastAsia="Times New Roman" w:hAnsi="Helvetica" w:cs="Helvetica"/>
                <w:b/>
                <w:color w:val="333333"/>
                <w:sz w:val="32"/>
                <w:szCs w:val="21"/>
                <w:lang w:val="en-US"/>
              </w:rPr>
            </w:pPr>
          </w:p>
        </w:tc>
      </w:tr>
      <w:tr w:rsidR="009B75F0" w:rsidRPr="00ED1377" w:rsidTr="009B75F0">
        <w:tc>
          <w:tcPr>
            <w:tcW w:w="1129" w:type="dxa"/>
          </w:tcPr>
          <w:p w:rsidR="009B75F0" w:rsidRPr="009B75F0" w:rsidRDefault="009B75F0">
            <w:pPr>
              <w:rPr>
                <w:b/>
                <w:sz w:val="24"/>
                <w:szCs w:val="24"/>
              </w:rPr>
            </w:pPr>
            <w:r>
              <w:rPr>
                <w:b/>
                <w:sz w:val="24"/>
                <w:szCs w:val="24"/>
              </w:rPr>
              <w:t xml:space="preserve">Abstract: </w:t>
            </w:r>
          </w:p>
        </w:tc>
        <w:tc>
          <w:tcPr>
            <w:tcW w:w="7887" w:type="dxa"/>
          </w:tcPr>
          <w:p w:rsidR="009B75F0" w:rsidRPr="00ED1377" w:rsidRDefault="00ED1377" w:rsidP="00302429">
            <w:pPr>
              <w:jc w:val="both"/>
              <w:rPr>
                <w:sz w:val="32"/>
                <w:lang w:val="el-GR"/>
              </w:rPr>
            </w:pPr>
            <w:r w:rsidRPr="00ED1377">
              <w:rPr>
                <w:rFonts w:ascii="Arial" w:hAnsi="Arial" w:cs="Arial"/>
                <w:color w:val="333333"/>
                <w:sz w:val="21"/>
                <w:szCs w:val="21"/>
                <w:shd w:val="clear" w:color="auto" w:fill="FFFFFF"/>
                <w:lang w:val="el-GR"/>
              </w:rPr>
              <w:t xml:space="preserve">Στον διεθνή εκπαιδευτικό χώρο συζητείται έντονα κατά τη διάρκεια των τελευταίων ετών ο ρόλος του ηγέτη στην εύρυθμη λειτουργία του σχολείου. Οι συγκυρίες της τελευταίας χρονιάς έχουν αναγκάσει τον θεσμό της εκπαιδευτικής ηγεσίας να αναδιαμορφωθεί παγκοσμίως λόγω της πανδημίας του </w:t>
            </w:r>
            <w:r>
              <w:rPr>
                <w:rFonts w:ascii="Arial" w:hAnsi="Arial" w:cs="Arial"/>
                <w:color w:val="333333"/>
                <w:sz w:val="21"/>
                <w:szCs w:val="21"/>
                <w:shd w:val="clear" w:color="auto" w:fill="FFFFFF"/>
              </w:rPr>
              <w:t>COVID</w:t>
            </w:r>
            <w:r w:rsidRPr="00ED1377">
              <w:rPr>
                <w:rFonts w:ascii="Arial" w:hAnsi="Arial" w:cs="Arial"/>
                <w:color w:val="333333"/>
                <w:sz w:val="21"/>
                <w:szCs w:val="21"/>
                <w:shd w:val="clear" w:color="auto" w:fill="FFFFFF"/>
                <w:lang w:val="el-GR"/>
              </w:rPr>
              <w:t>-19. Σκοπό της παρούσα</w:t>
            </w:r>
            <w:bookmarkStart w:id="0" w:name="_GoBack"/>
            <w:bookmarkEnd w:id="0"/>
            <w:r w:rsidRPr="00ED1377">
              <w:rPr>
                <w:rFonts w:ascii="Arial" w:hAnsi="Arial" w:cs="Arial"/>
                <w:color w:val="333333"/>
                <w:sz w:val="21"/>
                <w:szCs w:val="21"/>
                <w:shd w:val="clear" w:color="auto" w:fill="FFFFFF"/>
                <w:lang w:val="el-GR"/>
              </w:rPr>
              <w:t xml:space="preserve">ς έρευνας αποτελεί η διερεύνηση των προβλημάτων που έχουν δημιουργηθεί λόγω της προαναφερθείσας κατάστασης, αλλά και η προσπάθεια για εντοπισμό πιθανών τρόπων μέσα από τους οποίους ο διευθυντής ενός σχολείου θα μπορούσε να εφαρμόσει τις βασικές αρχές της εκπαιδευτικής ηγεσίας. Η ερευνητική αυτή προσπάθεια βασίστηκε στην επιστράτευση της ποιοτικής μεθοδολογίας. Στην έρευνα, η οποία πραγματοποιήθηκε στην Κύπρο συμμετείχαν 88 εκπαιδευτικοί και 5 διευθυντές, συμπεριλαμβανομένων εκπαιδευτικών, γονέων και διευθυντών. Μελετώντας τα αποτελέσματα της έρευνας, διαπιστώνουμε ότι τα προβλήματα με τα οποία έρχονται αντιμέτωποι οι διευθυντές και οι εκπαιδευτικοί ενός σχολείου σχετίζονται κυρίως με την αποξένωση, την περιθωριοποίηση, τη διαχείριση του χρόνο, την ενίσχυση της γραφειοκρατίας, τα προβλήματα στη χρήση του τεχνολογικού εξοπλισμού και των προγραμμάτων που σχετίζονται με την εξ αποστάσεως διδασκαλία. Ως πιθανοί τρόποι αντιμετώπισης στα προβλήματα αυτά, προβάλλουν η προώθηση εκ μέρους του διευθυντή της </w:t>
            </w:r>
            <w:proofErr w:type="spellStart"/>
            <w:r w:rsidRPr="00ED1377">
              <w:rPr>
                <w:rFonts w:ascii="Arial" w:hAnsi="Arial" w:cs="Arial"/>
                <w:color w:val="333333"/>
                <w:sz w:val="21"/>
                <w:szCs w:val="21"/>
                <w:shd w:val="clear" w:color="auto" w:fill="FFFFFF"/>
                <w:lang w:val="el-GR"/>
              </w:rPr>
              <w:t>ενσυναίσθησης</w:t>
            </w:r>
            <w:proofErr w:type="spellEnd"/>
            <w:r w:rsidRPr="00ED1377">
              <w:rPr>
                <w:rFonts w:ascii="Arial" w:hAnsi="Arial" w:cs="Arial"/>
                <w:color w:val="333333"/>
                <w:sz w:val="21"/>
                <w:szCs w:val="21"/>
                <w:shd w:val="clear" w:color="auto" w:fill="FFFFFF"/>
                <w:lang w:val="el-GR"/>
              </w:rPr>
              <w:t>, της συνεργασίας και η αποκέντρωση του εκπαιδευτικού συστήματος, παρέχοντας στον διευθυντή έστω και περιστασιακά περισσότερες δικαιοδοσίες.</w:t>
            </w:r>
          </w:p>
        </w:tc>
      </w:tr>
    </w:tbl>
    <w:p w:rsidR="00436E20" w:rsidRPr="00ED1377" w:rsidRDefault="00436E20">
      <w:pPr>
        <w:rPr>
          <w:lang w:val="el-GR"/>
        </w:rPr>
      </w:pPr>
    </w:p>
    <w:sectPr w:rsidR="00436E20" w:rsidRPr="00ED1377">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5BEB" w:rsidRDefault="006B5BEB" w:rsidP="00436E20">
      <w:pPr>
        <w:spacing w:after="0" w:line="240" w:lineRule="auto"/>
      </w:pPr>
      <w:r>
        <w:separator/>
      </w:r>
    </w:p>
  </w:endnote>
  <w:endnote w:type="continuationSeparator" w:id="0">
    <w:p w:rsidR="006B5BEB" w:rsidRDefault="006B5BEB" w:rsidP="00436E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6E20" w:rsidRPr="00436E20" w:rsidRDefault="00436E20" w:rsidP="00436E20">
    <w:pPr>
      <w:pStyle w:val="Footer"/>
      <w:rPr>
        <w:b/>
      </w:rPr>
    </w:pPr>
    <w:proofErr w:type="spellStart"/>
    <w:r w:rsidRPr="00436E20">
      <w:rPr>
        <w:b/>
      </w:rPr>
      <w:t>Neapolis</w:t>
    </w:r>
    <w:proofErr w:type="spellEnd"/>
    <w:r w:rsidRPr="00436E20">
      <w:rPr>
        <w:b/>
      </w:rPr>
      <w:t xml:space="preserve"> University </w:t>
    </w:r>
  </w:p>
  <w:p w:rsidR="00436E20" w:rsidRPr="00436E20" w:rsidRDefault="00436E20" w:rsidP="00436E20">
    <w:pPr>
      <w:pStyle w:val="Footer"/>
    </w:pPr>
    <w:r w:rsidRPr="00436E20">
      <w:rPr>
        <w:b/>
      </w:rPr>
      <w:t>HEPHAESTUS Repository</w:t>
    </w:r>
    <w:r>
      <w:t xml:space="preserve"> </w:t>
    </w:r>
    <w:r>
      <w:tab/>
    </w:r>
    <w:r>
      <w:tab/>
    </w:r>
    <w:hyperlink r:id="rId1" w:history="1">
      <w:r w:rsidRPr="00436E20">
        <w:rPr>
          <w:rStyle w:val="Hyperlink"/>
        </w:rPr>
        <w:t>https://hephaestus.nup.ac.cy</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5BEB" w:rsidRDefault="006B5BEB" w:rsidP="00436E20">
      <w:pPr>
        <w:spacing w:after="0" w:line="240" w:lineRule="auto"/>
      </w:pPr>
      <w:r>
        <w:separator/>
      </w:r>
    </w:p>
  </w:footnote>
  <w:footnote w:type="continuationSeparator" w:id="0">
    <w:p w:rsidR="006B5BEB" w:rsidRDefault="006B5BEB" w:rsidP="00436E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6E20" w:rsidRDefault="00436E20">
    <w:pPr>
      <w:pStyle w:val="Header"/>
    </w:pPr>
    <w:r>
      <w:rPr>
        <w:noProof/>
        <w:lang w:val="en-US"/>
      </w:rPr>
      <w:drawing>
        <wp:inline distT="0" distB="0" distL="0" distR="0">
          <wp:extent cx="2447925" cy="762000"/>
          <wp:effectExtent l="0" t="0" r="9525" b="0"/>
          <wp:docPr id="1" name="Picture 1" descr="C:\Users\j.sofocli\AppData\Local\Microsoft\Windows\INetCache\Content.Word\logo_small.png">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sofocli\AppData\Local\Microsoft\Windows\INetCache\Content.Word\logo_small.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447925" cy="7620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D5788F"/>
    <w:multiLevelType w:val="multilevel"/>
    <w:tmpl w:val="9962BD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6CA5E67"/>
    <w:multiLevelType w:val="multilevel"/>
    <w:tmpl w:val="D12E4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4DA1351"/>
    <w:multiLevelType w:val="multilevel"/>
    <w:tmpl w:val="7F10EF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50658A5"/>
    <w:multiLevelType w:val="multilevel"/>
    <w:tmpl w:val="0E82DE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6E20"/>
    <w:rsid w:val="000012BD"/>
    <w:rsid w:val="0003249B"/>
    <w:rsid w:val="00051D27"/>
    <w:rsid w:val="0006066F"/>
    <w:rsid w:val="000A22B2"/>
    <w:rsid w:val="000B5E73"/>
    <w:rsid w:val="00152FD9"/>
    <w:rsid w:val="001572A4"/>
    <w:rsid w:val="001736A0"/>
    <w:rsid w:val="00186176"/>
    <w:rsid w:val="001F4D71"/>
    <w:rsid w:val="00257DE5"/>
    <w:rsid w:val="002E2D62"/>
    <w:rsid w:val="00302429"/>
    <w:rsid w:val="00335938"/>
    <w:rsid w:val="00377107"/>
    <w:rsid w:val="003C13B0"/>
    <w:rsid w:val="00436E20"/>
    <w:rsid w:val="00464C5E"/>
    <w:rsid w:val="004A1CE4"/>
    <w:rsid w:val="004A6591"/>
    <w:rsid w:val="004C7B25"/>
    <w:rsid w:val="005F351C"/>
    <w:rsid w:val="00636EAE"/>
    <w:rsid w:val="00697CFF"/>
    <w:rsid w:val="006B5BEB"/>
    <w:rsid w:val="006F1286"/>
    <w:rsid w:val="00703B84"/>
    <w:rsid w:val="00721E32"/>
    <w:rsid w:val="00783CEB"/>
    <w:rsid w:val="0079680E"/>
    <w:rsid w:val="007A797D"/>
    <w:rsid w:val="007F076C"/>
    <w:rsid w:val="0080519B"/>
    <w:rsid w:val="008321B2"/>
    <w:rsid w:val="00880F1D"/>
    <w:rsid w:val="0088160C"/>
    <w:rsid w:val="00950341"/>
    <w:rsid w:val="00997302"/>
    <w:rsid w:val="009B75F0"/>
    <w:rsid w:val="00AA53BB"/>
    <w:rsid w:val="00B57A60"/>
    <w:rsid w:val="00BA784E"/>
    <w:rsid w:val="00C34B1B"/>
    <w:rsid w:val="00C50EBA"/>
    <w:rsid w:val="00D2194B"/>
    <w:rsid w:val="00D306E1"/>
    <w:rsid w:val="00DD22A8"/>
    <w:rsid w:val="00DF4FB4"/>
    <w:rsid w:val="00E241A4"/>
    <w:rsid w:val="00E35A6A"/>
    <w:rsid w:val="00E83F0E"/>
    <w:rsid w:val="00ED0D7B"/>
    <w:rsid w:val="00ED1377"/>
    <w:rsid w:val="00F012BD"/>
    <w:rsid w:val="00F30CBF"/>
    <w:rsid w:val="00FF73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8F13FA"/>
  <w15:chartTrackingRefBased/>
  <w15:docId w15:val="{51B9108C-CBC9-4716-892A-2B6F331054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36E2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36E20"/>
    <w:pPr>
      <w:tabs>
        <w:tab w:val="center" w:pos="4513"/>
        <w:tab w:val="right" w:pos="9026"/>
      </w:tabs>
      <w:spacing w:after="0" w:line="240" w:lineRule="auto"/>
    </w:pPr>
  </w:style>
  <w:style w:type="character" w:customStyle="1" w:styleId="HeaderChar">
    <w:name w:val="Header Char"/>
    <w:basedOn w:val="DefaultParagraphFont"/>
    <w:link w:val="Header"/>
    <w:uiPriority w:val="99"/>
    <w:rsid w:val="00436E20"/>
  </w:style>
  <w:style w:type="paragraph" w:styleId="Footer">
    <w:name w:val="footer"/>
    <w:basedOn w:val="Normal"/>
    <w:link w:val="FooterChar"/>
    <w:uiPriority w:val="99"/>
    <w:unhideWhenUsed/>
    <w:rsid w:val="00436E20"/>
    <w:pPr>
      <w:tabs>
        <w:tab w:val="center" w:pos="4513"/>
        <w:tab w:val="right" w:pos="9026"/>
      </w:tabs>
      <w:spacing w:after="0" w:line="240" w:lineRule="auto"/>
    </w:pPr>
  </w:style>
  <w:style w:type="character" w:customStyle="1" w:styleId="FooterChar">
    <w:name w:val="Footer Char"/>
    <w:basedOn w:val="DefaultParagraphFont"/>
    <w:link w:val="Footer"/>
    <w:uiPriority w:val="99"/>
    <w:rsid w:val="00436E20"/>
  </w:style>
  <w:style w:type="character" w:styleId="Hyperlink">
    <w:name w:val="Hyperlink"/>
    <w:basedOn w:val="DefaultParagraphFont"/>
    <w:uiPriority w:val="99"/>
    <w:unhideWhenUsed/>
    <w:rsid w:val="00436E20"/>
    <w:rPr>
      <w:color w:val="0563C1" w:themeColor="hyperlink"/>
      <w:u w:val="single"/>
    </w:rPr>
  </w:style>
  <w:style w:type="character" w:customStyle="1" w:styleId="Heading1Char">
    <w:name w:val="Heading 1 Char"/>
    <w:basedOn w:val="DefaultParagraphFont"/>
    <w:link w:val="Heading1"/>
    <w:uiPriority w:val="9"/>
    <w:rsid w:val="00436E20"/>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436E20"/>
    <w:pPr>
      <w:outlineLvl w:val="9"/>
    </w:pPr>
    <w:rPr>
      <w:lang w:val="en-US"/>
    </w:rPr>
  </w:style>
  <w:style w:type="table" w:styleId="TableGrid">
    <w:name w:val="Table Grid"/>
    <w:basedOn w:val="TableNormal"/>
    <w:uiPriority w:val="39"/>
    <w:rsid w:val="009B75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uthorsname">
    <w:name w:val="authors__name"/>
    <w:basedOn w:val="DefaultParagraphFont"/>
    <w:rsid w:val="00C34B1B"/>
  </w:style>
  <w:style w:type="character" w:customStyle="1" w:styleId="authorscontact">
    <w:name w:val="authors__contact"/>
    <w:basedOn w:val="DefaultParagraphFont"/>
    <w:rsid w:val="003771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446272">
      <w:bodyDiv w:val="1"/>
      <w:marLeft w:val="0"/>
      <w:marRight w:val="0"/>
      <w:marTop w:val="0"/>
      <w:marBottom w:val="0"/>
      <w:divBdr>
        <w:top w:val="none" w:sz="0" w:space="0" w:color="auto"/>
        <w:left w:val="none" w:sz="0" w:space="0" w:color="auto"/>
        <w:bottom w:val="none" w:sz="0" w:space="0" w:color="auto"/>
        <w:right w:val="none" w:sz="0" w:space="0" w:color="auto"/>
      </w:divBdr>
    </w:div>
    <w:div w:id="117455720">
      <w:bodyDiv w:val="1"/>
      <w:marLeft w:val="0"/>
      <w:marRight w:val="0"/>
      <w:marTop w:val="0"/>
      <w:marBottom w:val="0"/>
      <w:divBdr>
        <w:top w:val="none" w:sz="0" w:space="0" w:color="auto"/>
        <w:left w:val="none" w:sz="0" w:space="0" w:color="auto"/>
        <w:bottom w:val="none" w:sz="0" w:space="0" w:color="auto"/>
        <w:right w:val="none" w:sz="0" w:space="0" w:color="auto"/>
      </w:divBdr>
      <w:divsChild>
        <w:div w:id="1764573063">
          <w:marLeft w:val="0"/>
          <w:marRight w:val="0"/>
          <w:marTop w:val="0"/>
          <w:marBottom w:val="0"/>
          <w:divBdr>
            <w:top w:val="none" w:sz="0" w:space="0" w:color="auto"/>
            <w:left w:val="none" w:sz="0" w:space="0" w:color="auto"/>
            <w:bottom w:val="none" w:sz="0" w:space="0" w:color="auto"/>
            <w:right w:val="none" w:sz="0" w:space="0" w:color="auto"/>
          </w:divBdr>
        </w:div>
        <w:div w:id="803739799">
          <w:marLeft w:val="0"/>
          <w:marRight w:val="0"/>
          <w:marTop w:val="0"/>
          <w:marBottom w:val="0"/>
          <w:divBdr>
            <w:top w:val="none" w:sz="0" w:space="0" w:color="auto"/>
            <w:left w:val="none" w:sz="0" w:space="0" w:color="auto"/>
            <w:bottom w:val="none" w:sz="0" w:space="0" w:color="auto"/>
            <w:right w:val="none" w:sz="0" w:space="0" w:color="auto"/>
          </w:divBdr>
        </w:div>
        <w:div w:id="1096558148">
          <w:marLeft w:val="0"/>
          <w:marRight w:val="0"/>
          <w:marTop w:val="0"/>
          <w:marBottom w:val="0"/>
          <w:divBdr>
            <w:top w:val="none" w:sz="0" w:space="0" w:color="auto"/>
            <w:left w:val="none" w:sz="0" w:space="0" w:color="auto"/>
            <w:bottom w:val="none" w:sz="0" w:space="0" w:color="auto"/>
            <w:right w:val="none" w:sz="0" w:space="0" w:color="auto"/>
          </w:divBdr>
        </w:div>
      </w:divsChild>
    </w:div>
    <w:div w:id="189879514">
      <w:bodyDiv w:val="1"/>
      <w:marLeft w:val="0"/>
      <w:marRight w:val="0"/>
      <w:marTop w:val="0"/>
      <w:marBottom w:val="0"/>
      <w:divBdr>
        <w:top w:val="none" w:sz="0" w:space="0" w:color="auto"/>
        <w:left w:val="none" w:sz="0" w:space="0" w:color="auto"/>
        <w:bottom w:val="none" w:sz="0" w:space="0" w:color="auto"/>
        <w:right w:val="none" w:sz="0" w:space="0" w:color="auto"/>
      </w:divBdr>
      <w:divsChild>
        <w:div w:id="1956399490">
          <w:marLeft w:val="0"/>
          <w:marRight w:val="0"/>
          <w:marTop w:val="0"/>
          <w:marBottom w:val="0"/>
          <w:divBdr>
            <w:top w:val="none" w:sz="0" w:space="0" w:color="auto"/>
            <w:left w:val="none" w:sz="0" w:space="0" w:color="auto"/>
            <w:bottom w:val="none" w:sz="0" w:space="0" w:color="auto"/>
            <w:right w:val="none" w:sz="0" w:space="0" w:color="auto"/>
          </w:divBdr>
          <w:divsChild>
            <w:div w:id="695427035">
              <w:marLeft w:val="0"/>
              <w:marRight w:val="0"/>
              <w:marTop w:val="0"/>
              <w:marBottom w:val="0"/>
              <w:divBdr>
                <w:top w:val="none" w:sz="0" w:space="0" w:color="auto"/>
                <w:left w:val="none" w:sz="0" w:space="0" w:color="auto"/>
                <w:bottom w:val="none" w:sz="0" w:space="0" w:color="auto"/>
                <w:right w:val="none" w:sz="0" w:space="0" w:color="auto"/>
              </w:divBdr>
              <w:divsChild>
                <w:div w:id="263651379">
                  <w:marLeft w:val="0"/>
                  <w:marRight w:val="0"/>
                  <w:marTop w:val="0"/>
                  <w:marBottom w:val="0"/>
                  <w:divBdr>
                    <w:top w:val="none" w:sz="0" w:space="0" w:color="auto"/>
                    <w:left w:val="none" w:sz="0" w:space="0" w:color="auto"/>
                    <w:bottom w:val="none" w:sz="0" w:space="0" w:color="auto"/>
                    <w:right w:val="none" w:sz="0" w:space="0" w:color="auto"/>
                  </w:divBdr>
                  <w:divsChild>
                    <w:div w:id="1503738961">
                      <w:marLeft w:val="0"/>
                      <w:marRight w:val="0"/>
                      <w:marTop w:val="0"/>
                      <w:marBottom w:val="0"/>
                      <w:divBdr>
                        <w:top w:val="none" w:sz="0" w:space="0" w:color="auto"/>
                        <w:left w:val="none" w:sz="0" w:space="0" w:color="auto"/>
                        <w:bottom w:val="none" w:sz="0" w:space="0" w:color="auto"/>
                        <w:right w:val="none" w:sz="0" w:space="0" w:color="auto"/>
                      </w:divBdr>
                      <w:divsChild>
                        <w:div w:id="170727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6280918">
      <w:bodyDiv w:val="1"/>
      <w:marLeft w:val="0"/>
      <w:marRight w:val="0"/>
      <w:marTop w:val="0"/>
      <w:marBottom w:val="0"/>
      <w:divBdr>
        <w:top w:val="none" w:sz="0" w:space="0" w:color="auto"/>
        <w:left w:val="none" w:sz="0" w:space="0" w:color="auto"/>
        <w:bottom w:val="none" w:sz="0" w:space="0" w:color="auto"/>
        <w:right w:val="none" w:sz="0" w:space="0" w:color="auto"/>
      </w:divBdr>
    </w:div>
    <w:div w:id="1218979496">
      <w:bodyDiv w:val="1"/>
      <w:marLeft w:val="0"/>
      <w:marRight w:val="0"/>
      <w:marTop w:val="0"/>
      <w:marBottom w:val="0"/>
      <w:divBdr>
        <w:top w:val="none" w:sz="0" w:space="0" w:color="auto"/>
        <w:left w:val="none" w:sz="0" w:space="0" w:color="auto"/>
        <w:bottom w:val="none" w:sz="0" w:space="0" w:color="auto"/>
        <w:right w:val="none" w:sz="0" w:space="0" w:color="auto"/>
      </w:divBdr>
    </w:div>
    <w:div w:id="1224637653">
      <w:bodyDiv w:val="1"/>
      <w:marLeft w:val="0"/>
      <w:marRight w:val="0"/>
      <w:marTop w:val="0"/>
      <w:marBottom w:val="0"/>
      <w:divBdr>
        <w:top w:val="none" w:sz="0" w:space="0" w:color="auto"/>
        <w:left w:val="none" w:sz="0" w:space="0" w:color="auto"/>
        <w:bottom w:val="none" w:sz="0" w:space="0" w:color="auto"/>
        <w:right w:val="none" w:sz="0" w:space="0" w:color="auto"/>
      </w:divBdr>
    </w:div>
    <w:div w:id="1240141816">
      <w:bodyDiv w:val="1"/>
      <w:marLeft w:val="0"/>
      <w:marRight w:val="0"/>
      <w:marTop w:val="0"/>
      <w:marBottom w:val="0"/>
      <w:divBdr>
        <w:top w:val="none" w:sz="0" w:space="0" w:color="auto"/>
        <w:left w:val="none" w:sz="0" w:space="0" w:color="auto"/>
        <w:bottom w:val="none" w:sz="0" w:space="0" w:color="auto"/>
        <w:right w:val="none" w:sz="0" w:space="0" w:color="auto"/>
      </w:divBdr>
      <w:divsChild>
        <w:div w:id="973868020">
          <w:marLeft w:val="0"/>
          <w:marRight w:val="0"/>
          <w:marTop w:val="0"/>
          <w:marBottom w:val="0"/>
          <w:divBdr>
            <w:top w:val="none" w:sz="0" w:space="0" w:color="auto"/>
            <w:left w:val="none" w:sz="0" w:space="0" w:color="auto"/>
            <w:bottom w:val="none" w:sz="0" w:space="0" w:color="auto"/>
            <w:right w:val="none" w:sz="0" w:space="0" w:color="auto"/>
          </w:divBdr>
          <w:divsChild>
            <w:div w:id="811681058">
              <w:marLeft w:val="0"/>
              <w:marRight w:val="0"/>
              <w:marTop w:val="0"/>
              <w:marBottom w:val="0"/>
              <w:divBdr>
                <w:top w:val="none" w:sz="0" w:space="0" w:color="auto"/>
                <w:left w:val="none" w:sz="0" w:space="0" w:color="auto"/>
                <w:bottom w:val="none" w:sz="0" w:space="0" w:color="auto"/>
                <w:right w:val="none" w:sz="0" w:space="0" w:color="auto"/>
              </w:divBdr>
              <w:divsChild>
                <w:div w:id="947784546">
                  <w:marLeft w:val="-150"/>
                  <w:marRight w:val="0"/>
                  <w:marTop w:val="0"/>
                  <w:marBottom w:val="0"/>
                  <w:divBdr>
                    <w:top w:val="none" w:sz="0" w:space="0" w:color="auto"/>
                    <w:left w:val="none" w:sz="0" w:space="0" w:color="auto"/>
                    <w:bottom w:val="none" w:sz="0" w:space="0" w:color="auto"/>
                    <w:right w:val="none" w:sz="0" w:space="0" w:color="auto"/>
                  </w:divBdr>
                  <w:divsChild>
                    <w:div w:id="856584288">
                      <w:marLeft w:val="0"/>
                      <w:marRight w:val="0"/>
                      <w:marTop w:val="0"/>
                      <w:marBottom w:val="0"/>
                      <w:divBdr>
                        <w:top w:val="none" w:sz="0" w:space="0" w:color="auto"/>
                        <w:left w:val="none" w:sz="0" w:space="0" w:color="auto"/>
                        <w:bottom w:val="none" w:sz="0" w:space="0" w:color="auto"/>
                        <w:right w:val="none" w:sz="0" w:space="0" w:color="auto"/>
                      </w:divBdr>
                      <w:divsChild>
                        <w:div w:id="1393116573">
                          <w:marLeft w:val="0"/>
                          <w:marRight w:val="0"/>
                          <w:marTop w:val="0"/>
                          <w:marBottom w:val="0"/>
                          <w:divBdr>
                            <w:top w:val="none" w:sz="0" w:space="0" w:color="auto"/>
                            <w:left w:val="none" w:sz="0" w:space="0" w:color="auto"/>
                            <w:bottom w:val="none" w:sz="0" w:space="0" w:color="auto"/>
                            <w:right w:val="none" w:sz="0" w:space="0" w:color="auto"/>
                          </w:divBdr>
                          <w:divsChild>
                            <w:div w:id="1496529462">
                              <w:marLeft w:val="0"/>
                              <w:marRight w:val="0"/>
                              <w:marTop w:val="0"/>
                              <w:marBottom w:val="0"/>
                              <w:divBdr>
                                <w:top w:val="none" w:sz="0" w:space="0" w:color="auto"/>
                                <w:left w:val="none" w:sz="0" w:space="0" w:color="auto"/>
                                <w:bottom w:val="none" w:sz="0" w:space="0" w:color="auto"/>
                                <w:right w:val="none" w:sz="0" w:space="0" w:color="auto"/>
                              </w:divBdr>
                              <w:divsChild>
                                <w:div w:id="1896695832">
                                  <w:marLeft w:val="0"/>
                                  <w:marRight w:val="0"/>
                                  <w:marTop w:val="0"/>
                                  <w:marBottom w:val="0"/>
                                  <w:divBdr>
                                    <w:top w:val="none" w:sz="0" w:space="0" w:color="auto"/>
                                    <w:left w:val="none" w:sz="0" w:space="0" w:color="auto"/>
                                    <w:bottom w:val="none" w:sz="0" w:space="0" w:color="auto"/>
                                    <w:right w:val="none" w:sz="0" w:space="0" w:color="auto"/>
                                  </w:divBdr>
                                  <w:divsChild>
                                    <w:div w:id="1203975842">
                                      <w:marLeft w:val="0"/>
                                      <w:marRight w:val="0"/>
                                      <w:marTop w:val="0"/>
                                      <w:marBottom w:val="0"/>
                                      <w:divBdr>
                                        <w:top w:val="none" w:sz="0" w:space="0" w:color="auto"/>
                                        <w:left w:val="none" w:sz="0" w:space="0" w:color="auto"/>
                                        <w:bottom w:val="none" w:sz="0" w:space="0" w:color="auto"/>
                                        <w:right w:val="none" w:sz="0" w:space="0" w:color="auto"/>
                                      </w:divBdr>
                                      <w:divsChild>
                                        <w:div w:id="1004628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46529220">
          <w:marLeft w:val="0"/>
          <w:marRight w:val="0"/>
          <w:marTop w:val="0"/>
          <w:marBottom w:val="0"/>
          <w:divBdr>
            <w:top w:val="none" w:sz="0" w:space="0" w:color="auto"/>
            <w:left w:val="none" w:sz="0" w:space="0" w:color="auto"/>
            <w:bottom w:val="none" w:sz="0" w:space="0" w:color="auto"/>
            <w:right w:val="none" w:sz="0" w:space="0" w:color="auto"/>
          </w:divBdr>
          <w:divsChild>
            <w:div w:id="1950309875">
              <w:marLeft w:val="0"/>
              <w:marRight w:val="0"/>
              <w:marTop w:val="0"/>
              <w:marBottom w:val="0"/>
              <w:divBdr>
                <w:top w:val="none" w:sz="0" w:space="0" w:color="auto"/>
                <w:left w:val="none" w:sz="0" w:space="0" w:color="auto"/>
                <w:bottom w:val="none" w:sz="0" w:space="0" w:color="auto"/>
                <w:right w:val="none" w:sz="0" w:space="0" w:color="auto"/>
              </w:divBdr>
              <w:divsChild>
                <w:div w:id="11692519">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6783916">
      <w:bodyDiv w:val="1"/>
      <w:marLeft w:val="0"/>
      <w:marRight w:val="0"/>
      <w:marTop w:val="0"/>
      <w:marBottom w:val="0"/>
      <w:divBdr>
        <w:top w:val="none" w:sz="0" w:space="0" w:color="auto"/>
        <w:left w:val="none" w:sz="0" w:space="0" w:color="auto"/>
        <w:bottom w:val="none" w:sz="0" w:space="0" w:color="auto"/>
        <w:right w:val="none" w:sz="0" w:space="0" w:color="auto"/>
      </w:divBdr>
    </w:div>
    <w:div w:id="1539005522">
      <w:bodyDiv w:val="1"/>
      <w:marLeft w:val="0"/>
      <w:marRight w:val="0"/>
      <w:marTop w:val="0"/>
      <w:marBottom w:val="0"/>
      <w:divBdr>
        <w:top w:val="none" w:sz="0" w:space="0" w:color="auto"/>
        <w:left w:val="none" w:sz="0" w:space="0" w:color="auto"/>
        <w:bottom w:val="none" w:sz="0" w:space="0" w:color="auto"/>
        <w:right w:val="none" w:sz="0" w:space="0" w:color="auto"/>
      </w:divBdr>
    </w:div>
    <w:div w:id="1832868137">
      <w:bodyDiv w:val="1"/>
      <w:marLeft w:val="0"/>
      <w:marRight w:val="0"/>
      <w:marTop w:val="0"/>
      <w:marBottom w:val="0"/>
      <w:divBdr>
        <w:top w:val="none" w:sz="0" w:space="0" w:color="auto"/>
        <w:left w:val="none" w:sz="0" w:space="0" w:color="auto"/>
        <w:bottom w:val="none" w:sz="0" w:space="0" w:color="auto"/>
        <w:right w:val="none" w:sz="0" w:space="0" w:color="auto"/>
      </w:divBdr>
    </w:div>
    <w:div w:id="1953785155">
      <w:bodyDiv w:val="1"/>
      <w:marLeft w:val="0"/>
      <w:marRight w:val="0"/>
      <w:marTop w:val="0"/>
      <w:marBottom w:val="0"/>
      <w:divBdr>
        <w:top w:val="none" w:sz="0" w:space="0" w:color="auto"/>
        <w:left w:val="none" w:sz="0" w:space="0" w:color="auto"/>
        <w:bottom w:val="none" w:sz="0" w:space="0" w:color="auto"/>
        <w:right w:val="none" w:sz="0" w:space="0" w:color="auto"/>
      </w:divBdr>
    </w:div>
    <w:div w:id="2141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searchgate.net/profile/Christos-Papademetriou" TargetMode="External"/><Relationship Id="rId3" Type="http://schemas.openxmlformats.org/officeDocument/2006/relationships/settings" Target="settings.xml"/><Relationship Id="rId7" Type="http://schemas.openxmlformats.org/officeDocument/2006/relationships/hyperlink" Target="https://www.researchgate.net/profile/Constantia-Charalambous"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s://hephaestus.nup.ac.cy"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s://hephaestus.nup.ac.c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1</Pages>
  <Words>271</Words>
  <Characters>1546</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Sofocli Jiannis</dc:creator>
  <cp:keywords/>
  <dc:description/>
  <cp:lastModifiedBy>Zeniou Kiki</cp:lastModifiedBy>
  <cp:revision>5</cp:revision>
  <cp:lastPrinted>2022-01-26T09:59:00Z</cp:lastPrinted>
  <dcterms:created xsi:type="dcterms:W3CDTF">2021-04-14T12:38:00Z</dcterms:created>
  <dcterms:modified xsi:type="dcterms:W3CDTF">2022-05-24T08:19:00Z</dcterms:modified>
</cp:coreProperties>
</file>